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77F" w:rsidRPr="00806328" w:rsidRDefault="00825C95" w:rsidP="00DB35F6">
      <w:pPr>
        <w:rPr>
          <w:color w:val="008000"/>
          <w:sz w:val="32"/>
          <w:szCs w:val="32"/>
        </w:rPr>
      </w:pPr>
      <w:r>
        <w:rPr>
          <w:noProof/>
          <w:color w:val="008000"/>
          <w:sz w:val="32"/>
          <w:szCs w:val="32"/>
        </w:rPr>
      </w:r>
      <w:r w:rsidR="00C1659F">
        <w:rPr>
          <w:noProof/>
          <w:color w:val="00800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521.2pt;height:38.7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v:stroke joinstyle="round"/>
            <o:lock v:ext="edit" shapetype="t"/>
            <v:textbox style="mso-fit-shape-to-text:t">
              <w:txbxContent>
                <w:p w:rsidR="003D777F" w:rsidRDefault="003D777F" w:rsidP="00DB35F6">
                  <w:pPr>
                    <w:pStyle w:val="a3"/>
                    <w:spacing w:before="0" w:beforeAutospacing="0" w:after="0" w:afterAutospacing="0"/>
                    <w:jc w:val="center"/>
                  </w:pPr>
                  <w:r w:rsidRPr="00DB35F6">
                    <w:rPr>
                      <w:color w:val="336699"/>
                      <w:sz w:val="72"/>
                      <w:szCs w:val="72"/>
                    </w:rPr>
                    <w:t>Рекомендации для родителей.</w:t>
                  </w:r>
                </w:p>
              </w:txbxContent>
            </v:textbox>
            <w10:wrap type="none"/>
            <w10:anchorlock/>
          </v:shape>
        </w:pict>
      </w:r>
    </w:p>
    <w:p w:rsidR="003D777F" w:rsidRPr="00806328" w:rsidRDefault="003D777F" w:rsidP="00DB35F6">
      <w:pPr>
        <w:rPr>
          <w:i/>
          <w:color w:val="3366FF"/>
          <w:sz w:val="36"/>
          <w:szCs w:val="36"/>
        </w:rPr>
      </w:pPr>
      <w:r w:rsidRPr="00806328">
        <w:rPr>
          <w:i/>
          <w:color w:val="3366FF"/>
          <w:sz w:val="36"/>
          <w:szCs w:val="36"/>
        </w:rPr>
        <w:t xml:space="preserve">Как научить ребенка не попадать в типичные дорожные "ловушки". </w:t>
      </w:r>
    </w:p>
    <w:p w:rsidR="003D777F" w:rsidRPr="00DB35F6" w:rsidRDefault="003D777F" w:rsidP="00DB35F6">
      <w:pPr>
        <w:rPr>
          <w:sz w:val="24"/>
          <w:szCs w:val="24"/>
        </w:rPr>
      </w:pP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Главная опасность - стоящая машина!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</w:t>
      </w:r>
      <w:r w:rsidR="00C1659F">
        <w:rPr>
          <w:sz w:val="24"/>
          <w:szCs w:val="24"/>
        </w:rPr>
        <w:t>,</w:t>
      </w:r>
      <w:r w:rsidRPr="00DB35F6">
        <w:rPr>
          <w:sz w:val="24"/>
          <w:szCs w:val="24"/>
        </w:rPr>
        <w:t xml:space="preserve"> и только тогда переходить дорогу.</w:t>
      </w: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Не обходите стоящий автобус ни спереди, ни сзади!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Умейте предвидеть скрытую опасность!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Машина приближается медленно, и все же надо пропустить ее.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И у светофора можно встретить опасность.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 xml:space="preserve">"Пустынную" улицу дети часто перебегают </w:t>
      </w:r>
      <w:proofErr w:type="spellStart"/>
      <w:r w:rsidRPr="00DB35F6">
        <w:rPr>
          <w:b/>
          <w:sz w:val="24"/>
          <w:szCs w:val="24"/>
        </w:rPr>
        <w:t>неглядя</w:t>
      </w:r>
      <w:proofErr w:type="spellEnd"/>
      <w:r w:rsidRPr="00DB35F6">
        <w:rPr>
          <w:b/>
          <w:sz w:val="24"/>
          <w:szCs w:val="24"/>
        </w:rPr>
        <w:t>.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На улице, где машины появляются редко</w:t>
      </w:r>
      <w:r w:rsidR="00C1659F">
        <w:rPr>
          <w:sz w:val="24"/>
          <w:szCs w:val="24"/>
        </w:rPr>
        <w:t>, дети</w:t>
      </w:r>
      <w:r w:rsidRPr="00DB35F6">
        <w:rPr>
          <w:sz w:val="24"/>
          <w:szCs w:val="24"/>
        </w:rPr>
        <w:t xml:space="preserve"> выбегают на дорогу</w:t>
      </w:r>
      <w:r w:rsidR="00C1659F">
        <w:rPr>
          <w:sz w:val="24"/>
          <w:szCs w:val="24"/>
        </w:rPr>
        <w:t>,</w:t>
      </w:r>
      <w:r w:rsidRPr="00DB35F6">
        <w:rPr>
          <w:sz w:val="24"/>
          <w:szCs w:val="24"/>
        </w:rPr>
        <w:t xml:space="preserve">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Стоя на осевой линии, помните: сзади может оказаться машина!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</w:t>
      </w:r>
      <w:r w:rsidR="00C1659F">
        <w:rPr>
          <w:sz w:val="24"/>
          <w:szCs w:val="24"/>
        </w:rPr>
        <w:t>,</w:t>
      </w:r>
      <w:r w:rsidRPr="00DB35F6">
        <w:rPr>
          <w:sz w:val="24"/>
          <w:szCs w:val="24"/>
        </w:rPr>
        <w:t xml:space="preserve">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На улице крепко держите ребенка за руку!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3D777F" w:rsidRPr="00DB35F6" w:rsidRDefault="003D777F" w:rsidP="00DB35F6">
      <w:pPr>
        <w:jc w:val="both"/>
        <w:rPr>
          <w:b/>
          <w:sz w:val="24"/>
          <w:szCs w:val="24"/>
        </w:rPr>
      </w:pPr>
      <w:r w:rsidRPr="00DB35F6">
        <w:rPr>
          <w:b/>
          <w:sz w:val="24"/>
          <w:szCs w:val="24"/>
        </w:rPr>
        <w:t>Арки и выезды из дворов - места скрытой опасности!</w:t>
      </w:r>
    </w:p>
    <w:p w:rsidR="003D777F" w:rsidRPr="00DB35F6" w:rsidRDefault="003D777F" w:rsidP="00DB35F6">
      <w:pPr>
        <w:jc w:val="both"/>
        <w:rPr>
          <w:sz w:val="24"/>
          <w:szCs w:val="24"/>
        </w:rPr>
      </w:pPr>
      <w:r w:rsidRPr="00DB35F6">
        <w:rPr>
          <w:sz w:val="24"/>
          <w:szCs w:val="24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</w:p>
    <w:p w:rsidR="003D777F" w:rsidRDefault="003D777F" w:rsidP="00DB35F6">
      <w:pPr>
        <w:jc w:val="both"/>
        <w:rPr>
          <w:sz w:val="24"/>
          <w:szCs w:val="24"/>
        </w:rPr>
      </w:pPr>
      <w:r w:rsidRPr="00DB35F6">
        <w:rPr>
          <w:b/>
          <w:sz w:val="24"/>
          <w:szCs w:val="24"/>
        </w:rPr>
        <w:t>Помните!</w:t>
      </w:r>
      <w:r w:rsidRPr="00DB35F6">
        <w:rPr>
          <w:sz w:val="24"/>
          <w:szCs w:val="24"/>
        </w:rPr>
        <w:t xml:space="preserve">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3D777F" w:rsidRDefault="003D777F" w:rsidP="00DB35F6">
      <w:pPr>
        <w:jc w:val="both"/>
        <w:rPr>
          <w:sz w:val="24"/>
          <w:szCs w:val="24"/>
        </w:rPr>
      </w:pPr>
    </w:p>
    <w:p w:rsidR="003D777F" w:rsidRDefault="003D777F" w:rsidP="00DB35F6">
      <w:pPr>
        <w:jc w:val="both"/>
        <w:rPr>
          <w:sz w:val="24"/>
          <w:szCs w:val="24"/>
        </w:rPr>
      </w:pPr>
    </w:p>
    <w:p w:rsidR="003D777F" w:rsidRDefault="003D777F" w:rsidP="00DB35F6">
      <w:pPr>
        <w:jc w:val="both"/>
        <w:rPr>
          <w:sz w:val="24"/>
          <w:szCs w:val="24"/>
        </w:rPr>
      </w:pPr>
    </w:p>
    <w:p w:rsidR="003D777F" w:rsidRDefault="003D777F" w:rsidP="00DB35F6">
      <w:pPr>
        <w:jc w:val="center"/>
      </w:pPr>
      <w:bookmarkStart w:id="0" w:name="_GoBack"/>
      <w:bookmarkEnd w:id="0"/>
    </w:p>
    <w:sectPr w:rsidR="003D777F" w:rsidSect="00DB35F6">
      <w:pgSz w:w="11906" w:h="16838"/>
      <w:pgMar w:top="568" w:right="566" w:bottom="99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35F6"/>
    <w:rsid w:val="00067683"/>
    <w:rsid w:val="003D777F"/>
    <w:rsid w:val="00543C7F"/>
    <w:rsid w:val="00615916"/>
    <w:rsid w:val="00806328"/>
    <w:rsid w:val="00825C95"/>
    <w:rsid w:val="00C1659F"/>
    <w:rsid w:val="00DB35F6"/>
    <w:rsid w:val="00FF2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F6"/>
    <w:rPr>
      <w:rFonts w:ascii="Times New Roman" w:eastAsia="Times New Roman" w:hAnsi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DB35F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489</Words>
  <Characters>2995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Наталья Вячеславовна</dc:creator>
  <cp:keywords/>
  <dc:description/>
  <cp:lastModifiedBy>Александр</cp:lastModifiedBy>
  <cp:revision>3</cp:revision>
  <dcterms:created xsi:type="dcterms:W3CDTF">2015-12-01T12:38:00Z</dcterms:created>
  <dcterms:modified xsi:type="dcterms:W3CDTF">2019-10-28T04:49:00Z</dcterms:modified>
</cp:coreProperties>
</file>